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627" w:rsidRDefault="00BC586E">
      <w:pPr>
        <w:pStyle w:val="Body"/>
        <w:rPr>
          <w:b/>
          <w:bCs/>
          <w:sz w:val="28"/>
          <w:szCs w:val="28"/>
        </w:rPr>
      </w:pPr>
      <w:r>
        <w:rPr>
          <w:b/>
          <w:bCs/>
          <w:sz w:val="28"/>
          <w:szCs w:val="28"/>
        </w:rPr>
        <w:t>Food Banks.</w:t>
      </w:r>
    </w:p>
    <w:p w:rsidR="00881627" w:rsidRDefault="00881627">
      <w:pPr>
        <w:pStyle w:val="Body"/>
        <w:rPr>
          <w:b/>
          <w:bCs/>
          <w:sz w:val="28"/>
          <w:szCs w:val="28"/>
        </w:rPr>
      </w:pPr>
    </w:p>
    <w:p w:rsidR="00881627" w:rsidRDefault="00BC586E">
      <w:pPr>
        <w:pStyle w:val="Body"/>
        <w:rPr>
          <w:sz w:val="24"/>
          <w:szCs w:val="24"/>
        </w:rPr>
      </w:pPr>
      <w:r>
        <w:rPr>
          <w:sz w:val="24"/>
          <w:szCs w:val="24"/>
        </w:rPr>
        <w:t>For many reasons people can find themselves in a severe financial predicament and not have enough money to buy food for themselves and their families.</w:t>
      </w:r>
    </w:p>
    <w:p w:rsidR="00881627" w:rsidRDefault="00881627">
      <w:pPr>
        <w:pStyle w:val="Body"/>
        <w:rPr>
          <w:sz w:val="24"/>
          <w:szCs w:val="24"/>
        </w:rPr>
      </w:pPr>
    </w:p>
    <w:p w:rsidR="00881627" w:rsidRDefault="00BC586E">
      <w:pPr>
        <w:pStyle w:val="Body"/>
        <w:rPr>
          <w:sz w:val="24"/>
          <w:szCs w:val="24"/>
        </w:rPr>
      </w:pPr>
      <w:r>
        <w:rPr>
          <w:sz w:val="24"/>
          <w:szCs w:val="24"/>
        </w:rPr>
        <w:t xml:space="preserve">The </w:t>
      </w:r>
      <w:proofErr w:type="spellStart"/>
      <w:r>
        <w:rPr>
          <w:sz w:val="24"/>
          <w:szCs w:val="24"/>
        </w:rPr>
        <w:t>Trussel</w:t>
      </w:r>
      <w:proofErr w:type="spellEnd"/>
      <w:r>
        <w:rPr>
          <w:sz w:val="24"/>
          <w:szCs w:val="24"/>
        </w:rPr>
        <w:t xml:space="preserve"> Trust is an anti-poverty charity that runs a network of over 420 food banks </w:t>
      </w:r>
      <w:r>
        <w:rPr>
          <w:sz w:val="24"/>
          <w:szCs w:val="24"/>
        </w:rPr>
        <w:t>across the UK.</w:t>
      </w:r>
    </w:p>
    <w:p w:rsidR="00881627" w:rsidRDefault="00881627">
      <w:pPr>
        <w:pStyle w:val="Body"/>
        <w:rPr>
          <w:sz w:val="24"/>
          <w:szCs w:val="24"/>
        </w:rPr>
      </w:pPr>
    </w:p>
    <w:p w:rsidR="00881627" w:rsidRDefault="00BC586E">
      <w:pPr>
        <w:pStyle w:val="Body"/>
        <w:rPr>
          <w:sz w:val="24"/>
          <w:szCs w:val="24"/>
        </w:rPr>
      </w:pPr>
      <w:r>
        <w:rPr>
          <w:sz w:val="24"/>
          <w:szCs w:val="24"/>
        </w:rPr>
        <w:t>These food banks provide 3 days nutritionally balanced food and support to people in crisis in the UK.  Foodbank volunteers are trained to signpost people to other agencies to help resolve the underlying causes of poverty.</w:t>
      </w:r>
    </w:p>
    <w:p w:rsidR="00881627" w:rsidRDefault="00881627">
      <w:pPr>
        <w:pStyle w:val="Body"/>
        <w:rPr>
          <w:sz w:val="24"/>
          <w:szCs w:val="24"/>
        </w:rPr>
      </w:pPr>
    </w:p>
    <w:p w:rsidR="00881627" w:rsidRDefault="00BC586E">
      <w:pPr>
        <w:pStyle w:val="Body"/>
        <w:rPr>
          <w:sz w:val="24"/>
          <w:szCs w:val="24"/>
        </w:rPr>
      </w:pPr>
      <w:r>
        <w:rPr>
          <w:sz w:val="24"/>
          <w:szCs w:val="24"/>
        </w:rPr>
        <w:t>Over 90% of food</w:t>
      </w:r>
      <w:r>
        <w:rPr>
          <w:sz w:val="24"/>
          <w:szCs w:val="24"/>
        </w:rPr>
        <w:t xml:space="preserve"> is donated by the public.  In the South West, 103,947 3day emergency food supplies were given </w:t>
      </w:r>
      <w:proofErr w:type="gramStart"/>
      <w:r>
        <w:rPr>
          <w:sz w:val="24"/>
          <w:szCs w:val="24"/>
        </w:rPr>
        <w:t>between April 2016- April 2017</w:t>
      </w:r>
      <w:proofErr w:type="gramEnd"/>
      <w:r>
        <w:rPr>
          <w:sz w:val="24"/>
          <w:szCs w:val="24"/>
        </w:rPr>
        <w:t>.</w:t>
      </w:r>
    </w:p>
    <w:p w:rsidR="00881627" w:rsidRDefault="00881627">
      <w:pPr>
        <w:pStyle w:val="Body"/>
        <w:rPr>
          <w:sz w:val="24"/>
          <w:szCs w:val="24"/>
        </w:rPr>
      </w:pPr>
    </w:p>
    <w:p w:rsidR="00881627" w:rsidRDefault="00BC586E">
      <w:pPr>
        <w:pStyle w:val="Body"/>
        <w:rPr>
          <w:sz w:val="24"/>
          <w:szCs w:val="24"/>
        </w:rPr>
      </w:pPr>
      <w:r>
        <w:rPr>
          <w:sz w:val="24"/>
          <w:szCs w:val="24"/>
        </w:rPr>
        <w:t>The rollout of the new Universal credit system for administering benefits has been piecemeal but in areas of partial or full rol</w:t>
      </w:r>
      <w:r>
        <w:rPr>
          <w:sz w:val="24"/>
          <w:szCs w:val="24"/>
        </w:rPr>
        <w:t xml:space="preserve">lout there have been significant problems and an increase in referrals for emergency food.  Some people are having to wait for 6weeks for their first payment and they have no savings. Part-time workers or those in seasonal employment will struggle to meet </w:t>
      </w:r>
      <w:r>
        <w:rPr>
          <w:sz w:val="24"/>
          <w:szCs w:val="24"/>
        </w:rPr>
        <w:t>the daily costs of living while they have income.  They do not usually have spare to put aside for when the work stops.</w:t>
      </w:r>
    </w:p>
    <w:p w:rsidR="00881627" w:rsidRDefault="00881627">
      <w:pPr>
        <w:pStyle w:val="Body"/>
        <w:rPr>
          <w:sz w:val="24"/>
          <w:szCs w:val="24"/>
        </w:rPr>
      </w:pPr>
    </w:p>
    <w:p w:rsidR="00881627" w:rsidRDefault="00BC586E">
      <w:pPr>
        <w:pStyle w:val="Body"/>
        <w:rPr>
          <w:sz w:val="24"/>
          <w:szCs w:val="24"/>
        </w:rPr>
      </w:pPr>
      <w:r>
        <w:rPr>
          <w:sz w:val="24"/>
          <w:szCs w:val="24"/>
        </w:rPr>
        <w:t xml:space="preserve">Did you know that in </w:t>
      </w:r>
      <w:proofErr w:type="spellStart"/>
      <w:r>
        <w:rPr>
          <w:sz w:val="24"/>
          <w:szCs w:val="24"/>
        </w:rPr>
        <w:t>Millpool</w:t>
      </w:r>
      <w:proofErr w:type="spellEnd"/>
      <w:r>
        <w:rPr>
          <w:sz w:val="24"/>
          <w:szCs w:val="24"/>
        </w:rPr>
        <w:t xml:space="preserve"> chapel there is a collection point for food donations?  It </w:t>
      </w:r>
      <w:proofErr w:type="gramStart"/>
      <w:r>
        <w:rPr>
          <w:sz w:val="24"/>
          <w:szCs w:val="24"/>
        </w:rPr>
        <w:t>is  open</w:t>
      </w:r>
      <w:proofErr w:type="gramEnd"/>
      <w:r>
        <w:rPr>
          <w:sz w:val="24"/>
          <w:szCs w:val="24"/>
        </w:rPr>
        <w:t xml:space="preserve"> during the service time on `Sunday, 1</w:t>
      </w:r>
      <w:r>
        <w:rPr>
          <w:sz w:val="24"/>
          <w:szCs w:val="24"/>
        </w:rPr>
        <w:t xml:space="preserve">1am -12.30, when there is the Coffee Morning on the last Tuesday in the month, while the choir is rehearsing on Monday evenings and whenever there is an event there. St </w:t>
      </w:r>
      <w:proofErr w:type="spellStart"/>
      <w:r>
        <w:rPr>
          <w:sz w:val="24"/>
          <w:szCs w:val="24"/>
        </w:rPr>
        <w:t>Meubred</w:t>
      </w:r>
      <w:proofErr w:type="spellEnd"/>
      <w:r>
        <w:rPr>
          <w:sz w:val="24"/>
          <w:szCs w:val="24"/>
        </w:rPr>
        <w:t xml:space="preserve"> church in </w:t>
      </w:r>
      <w:proofErr w:type="spellStart"/>
      <w:r>
        <w:rPr>
          <w:sz w:val="24"/>
          <w:szCs w:val="24"/>
        </w:rPr>
        <w:t>Cardinham</w:t>
      </w:r>
      <w:proofErr w:type="spellEnd"/>
      <w:r>
        <w:rPr>
          <w:sz w:val="24"/>
          <w:szCs w:val="24"/>
        </w:rPr>
        <w:t xml:space="preserve"> also has a collection point, just inside the main door, and</w:t>
      </w:r>
      <w:r>
        <w:rPr>
          <w:sz w:val="24"/>
          <w:szCs w:val="24"/>
        </w:rPr>
        <w:t xml:space="preserve"> the church is open every day until 4pm(</w:t>
      </w:r>
      <w:proofErr w:type="spellStart"/>
      <w:r>
        <w:rPr>
          <w:sz w:val="24"/>
          <w:szCs w:val="24"/>
        </w:rPr>
        <w:t>ish</w:t>
      </w:r>
      <w:proofErr w:type="spellEnd"/>
      <w:r>
        <w:rPr>
          <w:sz w:val="24"/>
          <w:szCs w:val="24"/>
        </w:rPr>
        <w:t xml:space="preserve">). If you are able to donate non-perishable items then that would be most helpful.  </w:t>
      </w:r>
    </w:p>
    <w:p w:rsidR="00881627" w:rsidRDefault="00881627">
      <w:pPr>
        <w:pStyle w:val="Body"/>
        <w:rPr>
          <w:sz w:val="24"/>
          <w:szCs w:val="24"/>
        </w:rPr>
      </w:pPr>
    </w:p>
    <w:p w:rsidR="00881627" w:rsidRDefault="00BC586E">
      <w:pPr>
        <w:pStyle w:val="Body"/>
        <w:rPr>
          <w:sz w:val="24"/>
          <w:szCs w:val="24"/>
        </w:rPr>
      </w:pPr>
      <w:r>
        <w:rPr>
          <w:sz w:val="24"/>
          <w:szCs w:val="24"/>
        </w:rPr>
        <w:t xml:space="preserve">The food is then taken to the collection point in </w:t>
      </w:r>
      <w:proofErr w:type="spellStart"/>
      <w:r>
        <w:rPr>
          <w:sz w:val="24"/>
          <w:szCs w:val="24"/>
        </w:rPr>
        <w:t>Bodmin</w:t>
      </w:r>
      <w:proofErr w:type="spellEnd"/>
      <w:r>
        <w:rPr>
          <w:sz w:val="24"/>
          <w:szCs w:val="24"/>
        </w:rPr>
        <w:t xml:space="preserve">, </w:t>
      </w:r>
      <w:proofErr w:type="gramStart"/>
      <w:r>
        <w:rPr>
          <w:sz w:val="24"/>
          <w:szCs w:val="24"/>
        </w:rPr>
        <w:t xml:space="preserve">the  </w:t>
      </w:r>
      <w:proofErr w:type="spellStart"/>
      <w:r>
        <w:rPr>
          <w:sz w:val="24"/>
          <w:szCs w:val="24"/>
        </w:rPr>
        <w:t>Bodmin</w:t>
      </w:r>
      <w:proofErr w:type="spellEnd"/>
      <w:proofErr w:type="gramEnd"/>
      <w:r>
        <w:rPr>
          <w:sz w:val="24"/>
          <w:szCs w:val="24"/>
        </w:rPr>
        <w:t xml:space="preserve"> Christian Fellowship                       church just up</w:t>
      </w:r>
      <w:r>
        <w:rPr>
          <w:sz w:val="24"/>
          <w:szCs w:val="24"/>
        </w:rPr>
        <w:t xml:space="preserve"> past the fire station, on either Monday and/ or Wednesday between 1pm-3pm, and from there it is taken to Wadebridge where it is boxed up and distributed to those who need it in the area, from </w:t>
      </w:r>
      <w:proofErr w:type="spellStart"/>
      <w:r>
        <w:rPr>
          <w:sz w:val="24"/>
          <w:szCs w:val="24"/>
        </w:rPr>
        <w:t>Padstow</w:t>
      </w:r>
      <w:proofErr w:type="spellEnd"/>
      <w:r>
        <w:rPr>
          <w:sz w:val="24"/>
          <w:szCs w:val="24"/>
        </w:rPr>
        <w:t xml:space="preserve"> to </w:t>
      </w:r>
      <w:proofErr w:type="spellStart"/>
      <w:r>
        <w:rPr>
          <w:sz w:val="24"/>
          <w:szCs w:val="24"/>
        </w:rPr>
        <w:t>Bodmin</w:t>
      </w:r>
      <w:proofErr w:type="spellEnd"/>
      <w:r>
        <w:rPr>
          <w:sz w:val="24"/>
          <w:szCs w:val="24"/>
        </w:rPr>
        <w:t>.</w:t>
      </w:r>
    </w:p>
    <w:p w:rsidR="00881627" w:rsidRDefault="00881627">
      <w:pPr>
        <w:pStyle w:val="Body"/>
        <w:rPr>
          <w:sz w:val="24"/>
          <w:szCs w:val="24"/>
        </w:rPr>
      </w:pPr>
    </w:p>
    <w:p w:rsidR="00881627" w:rsidRDefault="00BC586E">
      <w:pPr>
        <w:pStyle w:val="Body"/>
        <w:rPr>
          <w:sz w:val="24"/>
          <w:szCs w:val="24"/>
        </w:rPr>
      </w:pPr>
      <w:r>
        <w:rPr>
          <w:sz w:val="24"/>
          <w:szCs w:val="24"/>
        </w:rPr>
        <w:t>The issue of Foodbanks was brought up at th</w:t>
      </w:r>
      <w:r>
        <w:rPr>
          <w:sz w:val="24"/>
          <w:szCs w:val="24"/>
        </w:rPr>
        <w:t xml:space="preserve">e last Parish Council meeting and it was felt appropriate, after consultation with those who are collecting at </w:t>
      </w:r>
      <w:proofErr w:type="spellStart"/>
      <w:r>
        <w:rPr>
          <w:sz w:val="24"/>
          <w:szCs w:val="24"/>
        </w:rPr>
        <w:t>Millpool</w:t>
      </w:r>
      <w:proofErr w:type="spellEnd"/>
      <w:r>
        <w:rPr>
          <w:sz w:val="24"/>
          <w:szCs w:val="24"/>
        </w:rPr>
        <w:t xml:space="preserve"> and St </w:t>
      </w:r>
      <w:proofErr w:type="spellStart"/>
      <w:r>
        <w:rPr>
          <w:sz w:val="24"/>
          <w:szCs w:val="24"/>
        </w:rPr>
        <w:t>Meubred</w:t>
      </w:r>
      <w:proofErr w:type="spellEnd"/>
      <w:r>
        <w:rPr>
          <w:sz w:val="24"/>
          <w:szCs w:val="24"/>
        </w:rPr>
        <w:t>, to bring the matter bef</w:t>
      </w:r>
      <w:bookmarkStart w:id="0" w:name="_GoBack"/>
      <w:bookmarkEnd w:id="0"/>
      <w:r>
        <w:rPr>
          <w:sz w:val="24"/>
          <w:szCs w:val="24"/>
        </w:rPr>
        <w:t xml:space="preserve">ore the parishioners of </w:t>
      </w:r>
      <w:proofErr w:type="spellStart"/>
      <w:r>
        <w:rPr>
          <w:sz w:val="24"/>
          <w:szCs w:val="24"/>
        </w:rPr>
        <w:t>Cardinham</w:t>
      </w:r>
      <w:proofErr w:type="spellEnd"/>
      <w:r>
        <w:rPr>
          <w:sz w:val="24"/>
          <w:szCs w:val="24"/>
        </w:rPr>
        <w:t xml:space="preserve"> so that if there is anyone in the community who was not aware o</w:t>
      </w:r>
      <w:r>
        <w:rPr>
          <w:sz w:val="24"/>
          <w:szCs w:val="24"/>
        </w:rPr>
        <w:t>f the problem of food poverty that they will know where they can donate food if they wish to.</w:t>
      </w:r>
    </w:p>
    <w:p w:rsidR="00881627" w:rsidRDefault="00881627">
      <w:pPr>
        <w:pStyle w:val="Body"/>
        <w:rPr>
          <w:sz w:val="24"/>
          <w:szCs w:val="24"/>
        </w:rPr>
      </w:pPr>
    </w:p>
    <w:p w:rsidR="00881627" w:rsidRDefault="00BC586E">
      <w:pPr>
        <w:pStyle w:val="Body"/>
        <w:rPr>
          <w:sz w:val="24"/>
          <w:szCs w:val="24"/>
        </w:rPr>
      </w:pPr>
      <w:r>
        <w:rPr>
          <w:sz w:val="24"/>
          <w:szCs w:val="24"/>
        </w:rPr>
        <w:t>Thank you for taking the time to read this.</w:t>
      </w:r>
    </w:p>
    <w:p w:rsidR="00881627" w:rsidRDefault="00881627">
      <w:pPr>
        <w:pStyle w:val="Body"/>
        <w:rPr>
          <w:sz w:val="24"/>
          <w:szCs w:val="24"/>
        </w:rPr>
      </w:pPr>
    </w:p>
    <w:p w:rsidR="00881627" w:rsidRDefault="00BC586E">
      <w:pPr>
        <w:pStyle w:val="Body"/>
      </w:pPr>
      <w:r>
        <w:rPr>
          <w:sz w:val="24"/>
          <w:szCs w:val="24"/>
        </w:rPr>
        <w:t>Theresa Irwin</w:t>
      </w:r>
    </w:p>
    <w:sectPr w:rsidR="00881627">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86E" w:rsidRDefault="00BC586E">
      <w:r>
        <w:separator/>
      </w:r>
    </w:p>
  </w:endnote>
  <w:endnote w:type="continuationSeparator" w:id="0">
    <w:p w:rsidR="00BC586E" w:rsidRDefault="00BC5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627" w:rsidRDefault="0088162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86E" w:rsidRDefault="00BC586E">
      <w:r>
        <w:separator/>
      </w:r>
    </w:p>
  </w:footnote>
  <w:footnote w:type="continuationSeparator" w:id="0">
    <w:p w:rsidR="00BC586E" w:rsidRDefault="00BC58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1627" w:rsidRDefault="0088162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627"/>
    <w:rsid w:val="00881627"/>
    <w:rsid w:val="00BC586E"/>
    <w:rsid w:val="00DA67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DEF9C0-A1B5-4D72-8E09-36ECADD43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Claridge</dc:creator>
  <cp:lastModifiedBy>Peter Claridge</cp:lastModifiedBy>
  <cp:revision>2</cp:revision>
  <dcterms:created xsi:type="dcterms:W3CDTF">2018-01-27T20:15:00Z</dcterms:created>
  <dcterms:modified xsi:type="dcterms:W3CDTF">2018-01-27T20:15:00Z</dcterms:modified>
</cp:coreProperties>
</file>